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233" w:rsidRPr="00AC2421" w:rsidRDefault="00467233" w:rsidP="008A5C90">
      <w:pPr>
        <w:spacing w:line="259" w:lineRule="auto"/>
        <w:ind w:firstLine="8690"/>
        <w:jc w:val="right"/>
        <w:rPr>
          <w:rFonts w:eastAsia="Calibri"/>
          <w:szCs w:val="24"/>
        </w:rPr>
      </w:pPr>
      <w:bookmarkStart w:id="0" w:name="_GoBack"/>
      <w:bookmarkEnd w:id="0"/>
      <w:r w:rsidRPr="00AC2421">
        <w:rPr>
          <w:color w:val="000000"/>
          <w:szCs w:val="24"/>
        </w:rPr>
        <w:t>Antimikrobinio atsparumo</w:t>
      </w:r>
      <w:r w:rsidRPr="00AC2421">
        <w:rPr>
          <w:color w:val="000000"/>
          <w:szCs w:val="24"/>
          <w:lang w:eastAsia="lt-LT"/>
        </w:rPr>
        <w:t xml:space="preserve"> </w:t>
      </w:r>
      <w:r w:rsidRPr="00AC2421">
        <w:rPr>
          <w:color w:val="000000"/>
          <w:szCs w:val="24"/>
        </w:rPr>
        <w:t>valdymo apskrityse</w:t>
      </w:r>
      <w:r w:rsidRPr="00AC2421">
        <w:rPr>
          <w:color w:val="000000"/>
          <w:szCs w:val="24"/>
          <w:lang w:eastAsia="lt-LT"/>
        </w:rPr>
        <w:t xml:space="preserve"> </w:t>
      </w:r>
      <w:r w:rsidRPr="00AC2421">
        <w:rPr>
          <w:color w:val="000000"/>
          <w:szCs w:val="24"/>
        </w:rPr>
        <w:t xml:space="preserve">tvarkos aprašo </w:t>
      </w:r>
    </w:p>
    <w:p w:rsidR="00467233" w:rsidRPr="00AC2421" w:rsidRDefault="00467233" w:rsidP="008A5C90">
      <w:pPr>
        <w:ind w:left="668" w:firstLine="8032"/>
        <w:jc w:val="right"/>
        <w:rPr>
          <w:szCs w:val="24"/>
        </w:rPr>
      </w:pPr>
      <w:r w:rsidRPr="00AC2421">
        <w:rPr>
          <w:color w:val="000000"/>
          <w:szCs w:val="24"/>
        </w:rPr>
        <w:t>3</w:t>
      </w:r>
      <w:r w:rsidRPr="00AC2421">
        <w:rPr>
          <w:szCs w:val="24"/>
        </w:rPr>
        <w:t xml:space="preserve"> priedas</w:t>
      </w:r>
    </w:p>
    <w:p w:rsidR="00467233" w:rsidRPr="00AC2421" w:rsidRDefault="00467233" w:rsidP="00467233">
      <w:pPr>
        <w:jc w:val="center"/>
        <w:rPr>
          <w:b/>
          <w:szCs w:val="24"/>
        </w:rPr>
      </w:pPr>
    </w:p>
    <w:p w:rsidR="00467233" w:rsidRPr="00AC2421" w:rsidRDefault="00467233" w:rsidP="00467233">
      <w:pPr>
        <w:jc w:val="center"/>
        <w:rPr>
          <w:b/>
          <w:szCs w:val="24"/>
        </w:rPr>
      </w:pPr>
      <w:r w:rsidRPr="00AC2421">
        <w:rPr>
          <w:b/>
          <w:szCs w:val="24"/>
        </w:rPr>
        <w:t>(Apskrities antimikrobinio atsparumo valdymo grupės veiklos plano priemonių įgyvendinimo ataskaitos forma)</w:t>
      </w:r>
    </w:p>
    <w:p w:rsidR="00467233" w:rsidRPr="00AC2421" w:rsidRDefault="00467233" w:rsidP="00467233">
      <w:pPr>
        <w:jc w:val="center"/>
        <w:rPr>
          <w:b/>
          <w:szCs w:val="24"/>
        </w:rPr>
      </w:pPr>
    </w:p>
    <w:p w:rsidR="00467233" w:rsidRPr="00AC2421" w:rsidRDefault="008A5C90" w:rsidP="00467233">
      <w:pPr>
        <w:jc w:val="center"/>
        <w:rPr>
          <w:b/>
          <w:caps/>
          <w:color w:val="000000"/>
          <w:szCs w:val="24"/>
        </w:rPr>
      </w:pPr>
      <w:r w:rsidRPr="00AC2421">
        <w:rPr>
          <w:b/>
          <w:caps/>
          <w:szCs w:val="24"/>
        </w:rPr>
        <w:t xml:space="preserve">TAURAGĖS </w:t>
      </w:r>
      <w:r w:rsidR="00467233" w:rsidRPr="00AC2421">
        <w:rPr>
          <w:b/>
          <w:caps/>
          <w:szCs w:val="24"/>
        </w:rPr>
        <w:t>apskrities</w:t>
      </w:r>
      <w:r w:rsidR="00467233" w:rsidRPr="00AC2421">
        <w:rPr>
          <w:b/>
          <w:szCs w:val="24"/>
        </w:rPr>
        <w:t xml:space="preserve"> </w:t>
      </w:r>
      <w:r w:rsidR="00467233" w:rsidRPr="00AC2421">
        <w:rPr>
          <w:b/>
          <w:caps/>
          <w:szCs w:val="24"/>
        </w:rPr>
        <w:t xml:space="preserve">antimikrobinio atsparumo valdymo </w:t>
      </w:r>
      <w:r w:rsidR="00467233" w:rsidRPr="00AC2421">
        <w:rPr>
          <w:b/>
          <w:caps/>
          <w:color w:val="000000"/>
          <w:szCs w:val="24"/>
        </w:rPr>
        <w:t xml:space="preserve">grupės </w:t>
      </w:r>
      <w:r w:rsidRPr="00AC2421">
        <w:rPr>
          <w:b/>
          <w:caps/>
          <w:color w:val="000000"/>
          <w:szCs w:val="24"/>
        </w:rPr>
        <w:t>2023</w:t>
      </w:r>
      <w:r w:rsidR="00467233" w:rsidRPr="00AC2421">
        <w:rPr>
          <w:b/>
          <w:caps/>
          <w:color w:val="000000"/>
          <w:szCs w:val="24"/>
        </w:rPr>
        <w:t xml:space="preserve"> m. veiklos plano priemonių įgyvendinimo ataskaita</w:t>
      </w:r>
    </w:p>
    <w:p w:rsidR="00467233" w:rsidRPr="00AC2421" w:rsidRDefault="00467233" w:rsidP="00467233">
      <w:pPr>
        <w:rPr>
          <w:szCs w:val="24"/>
        </w:rPr>
      </w:pPr>
    </w:p>
    <w:p w:rsidR="00467233" w:rsidRPr="00AC2421" w:rsidRDefault="00A73CD6" w:rsidP="00467233">
      <w:pPr>
        <w:jc w:val="center"/>
        <w:rPr>
          <w:b/>
          <w:caps/>
          <w:color w:val="000000"/>
          <w:szCs w:val="24"/>
        </w:rPr>
      </w:pPr>
      <w:r w:rsidRPr="00AC2421">
        <w:rPr>
          <w:color w:val="000000"/>
          <w:szCs w:val="24"/>
        </w:rPr>
        <w:t>2024-01-</w:t>
      </w:r>
      <w:r w:rsidR="00770450">
        <w:rPr>
          <w:color w:val="000000"/>
          <w:szCs w:val="24"/>
        </w:rPr>
        <w:t>30</w:t>
      </w:r>
    </w:p>
    <w:p w:rsidR="00467233" w:rsidRPr="00AC2421" w:rsidRDefault="00467233" w:rsidP="00467233">
      <w:pPr>
        <w:jc w:val="center"/>
        <w:rPr>
          <w:color w:val="000000"/>
          <w:szCs w:val="24"/>
        </w:rPr>
      </w:pP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538"/>
        <w:gridCol w:w="3129"/>
        <w:gridCol w:w="7903"/>
      </w:tblGrid>
      <w:tr w:rsidR="00D11473" w:rsidRPr="00AC2421" w:rsidTr="00223DD1">
        <w:trPr>
          <w:trHeight w:val="633"/>
        </w:trPr>
        <w:tc>
          <w:tcPr>
            <w:tcW w:w="204" w:type="pct"/>
            <w:vAlign w:val="center"/>
          </w:tcPr>
          <w:p w:rsidR="00467233" w:rsidRPr="00AC2421" w:rsidRDefault="00467233" w:rsidP="00BD068B">
            <w:pPr>
              <w:jc w:val="center"/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Eil. Nr.</w:t>
            </w:r>
          </w:p>
        </w:tc>
        <w:tc>
          <w:tcPr>
            <w:tcW w:w="897" w:type="pct"/>
            <w:vAlign w:val="center"/>
          </w:tcPr>
          <w:p w:rsidR="00467233" w:rsidRPr="00AC2421" w:rsidRDefault="00467233" w:rsidP="00BD068B">
            <w:pPr>
              <w:jc w:val="center"/>
              <w:rPr>
                <w:b/>
                <w:szCs w:val="24"/>
              </w:rPr>
            </w:pPr>
            <w:r w:rsidRPr="00AC2421">
              <w:rPr>
                <w:b/>
                <w:szCs w:val="24"/>
              </w:rPr>
              <w:t>Priemonės pavadinimas</w:t>
            </w:r>
          </w:p>
        </w:tc>
        <w:tc>
          <w:tcPr>
            <w:tcW w:w="1106" w:type="pct"/>
            <w:vAlign w:val="center"/>
          </w:tcPr>
          <w:p w:rsidR="00467233" w:rsidRPr="00AC2421" w:rsidRDefault="00467233" w:rsidP="00BD068B">
            <w:pPr>
              <w:jc w:val="center"/>
              <w:rPr>
                <w:b/>
                <w:szCs w:val="24"/>
              </w:rPr>
            </w:pPr>
            <w:r w:rsidRPr="00AC2421">
              <w:rPr>
                <w:b/>
                <w:szCs w:val="24"/>
              </w:rPr>
              <w:t>Data</w:t>
            </w:r>
          </w:p>
        </w:tc>
        <w:tc>
          <w:tcPr>
            <w:tcW w:w="2789" w:type="pct"/>
          </w:tcPr>
          <w:p w:rsidR="00467233" w:rsidRPr="00AC2421" w:rsidRDefault="00467233" w:rsidP="00BD068B">
            <w:pPr>
              <w:rPr>
                <w:szCs w:val="24"/>
              </w:rPr>
            </w:pPr>
          </w:p>
          <w:p w:rsidR="00467233" w:rsidRPr="00AC2421" w:rsidRDefault="00467233" w:rsidP="00BD068B">
            <w:pPr>
              <w:rPr>
                <w:b/>
                <w:szCs w:val="24"/>
              </w:rPr>
            </w:pPr>
            <w:r w:rsidRPr="00AC2421">
              <w:rPr>
                <w:b/>
                <w:szCs w:val="24"/>
              </w:rPr>
              <w:t xml:space="preserve">Kita informacija apie priemonės įvykdymą </w:t>
            </w:r>
            <w:r w:rsidRPr="00AC2421">
              <w:rPr>
                <w:bCs/>
                <w:i/>
                <w:iCs/>
                <w:szCs w:val="24"/>
              </w:rPr>
              <w:t>(vieta, dalyvių skaičius, tikslinė grupė ir kt.)</w:t>
            </w:r>
          </w:p>
        </w:tc>
      </w:tr>
      <w:tr w:rsidR="00467233" w:rsidRPr="00AC2421" w:rsidTr="00223DD1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467233" w:rsidRPr="00AC2421" w:rsidRDefault="00467233" w:rsidP="00BD068B">
            <w:pPr>
              <w:rPr>
                <w:rFonts w:eastAsia="Calibri"/>
                <w:b/>
                <w:bCs/>
                <w:szCs w:val="24"/>
              </w:rPr>
            </w:pPr>
            <w:r w:rsidRPr="00AC2421">
              <w:rPr>
                <w:rFonts w:eastAsia="Calibri"/>
                <w:b/>
                <w:bCs/>
                <w:szCs w:val="24"/>
              </w:rPr>
              <w:t>1. Grupės posėdžiai</w:t>
            </w:r>
          </w:p>
        </w:tc>
      </w:tr>
      <w:tr w:rsidR="00D11473" w:rsidRPr="00AC2421" w:rsidTr="00223DD1">
        <w:trPr>
          <w:trHeight w:val="284"/>
        </w:trPr>
        <w:tc>
          <w:tcPr>
            <w:tcW w:w="204" w:type="pct"/>
          </w:tcPr>
          <w:p w:rsidR="00467233" w:rsidRPr="00AC2421" w:rsidRDefault="00467233" w:rsidP="00BD068B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1.1.</w:t>
            </w:r>
          </w:p>
        </w:tc>
        <w:tc>
          <w:tcPr>
            <w:tcW w:w="897" w:type="pct"/>
          </w:tcPr>
          <w:p w:rsidR="00467233" w:rsidRPr="00AC2421" w:rsidRDefault="00DF67AD" w:rsidP="00C06130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AMR grupės posėdis</w:t>
            </w:r>
          </w:p>
        </w:tc>
        <w:tc>
          <w:tcPr>
            <w:tcW w:w="1106" w:type="pct"/>
          </w:tcPr>
          <w:p w:rsidR="00467233" w:rsidRPr="00AC2421" w:rsidRDefault="00DF67AD" w:rsidP="00BD068B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2023-02-23</w:t>
            </w:r>
          </w:p>
        </w:tc>
        <w:tc>
          <w:tcPr>
            <w:tcW w:w="2789" w:type="pct"/>
          </w:tcPr>
          <w:p w:rsidR="00467233" w:rsidRPr="00AC2421" w:rsidRDefault="00DF67AD" w:rsidP="00BD068B">
            <w:pPr>
              <w:rPr>
                <w:rFonts w:eastAsia="Calibri"/>
                <w:szCs w:val="24"/>
              </w:rPr>
            </w:pPr>
            <w:r w:rsidRPr="00AC2421">
              <w:rPr>
                <w:noProof/>
                <w:szCs w:val="24"/>
              </w:rPr>
              <w:t xml:space="preserve">Tauragės apskrities antimikrobinio atsparumo valdymo grupės 2023 m. veiklos plano sudarymas, </w:t>
            </w:r>
            <w:r w:rsidR="00C06130" w:rsidRPr="00AC2421">
              <w:rPr>
                <w:noProof/>
                <w:szCs w:val="24"/>
              </w:rPr>
              <w:t>12 dalyvių</w:t>
            </w:r>
            <w:r w:rsidR="00AC2421" w:rsidRPr="00AC2421">
              <w:rPr>
                <w:noProof/>
                <w:szCs w:val="24"/>
              </w:rPr>
              <w:t>.</w:t>
            </w:r>
          </w:p>
        </w:tc>
      </w:tr>
      <w:tr w:rsidR="00D11473" w:rsidRPr="00AC2421" w:rsidTr="00223DD1">
        <w:trPr>
          <w:trHeight w:val="284"/>
        </w:trPr>
        <w:tc>
          <w:tcPr>
            <w:tcW w:w="204" w:type="pct"/>
          </w:tcPr>
          <w:p w:rsidR="00467233" w:rsidRPr="00AC2421" w:rsidRDefault="00C06130" w:rsidP="00BD068B">
            <w:pPr>
              <w:jc w:val="center"/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1.2.</w:t>
            </w:r>
          </w:p>
        </w:tc>
        <w:tc>
          <w:tcPr>
            <w:tcW w:w="897" w:type="pct"/>
          </w:tcPr>
          <w:p w:rsidR="00467233" w:rsidRPr="00AC2421" w:rsidRDefault="00C06130" w:rsidP="00C06130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AMR grupės posėdis</w:t>
            </w:r>
          </w:p>
        </w:tc>
        <w:tc>
          <w:tcPr>
            <w:tcW w:w="1106" w:type="pct"/>
          </w:tcPr>
          <w:p w:rsidR="00467233" w:rsidRPr="00AC2421" w:rsidRDefault="00C06130" w:rsidP="00BD068B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2023-12-08</w:t>
            </w:r>
          </w:p>
        </w:tc>
        <w:tc>
          <w:tcPr>
            <w:tcW w:w="2789" w:type="pct"/>
          </w:tcPr>
          <w:p w:rsidR="00467233" w:rsidRPr="00AC2421" w:rsidRDefault="00AC2421" w:rsidP="00BD068B">
            <w:pPr>
              <w:rPr>
                <w:rFonts w:eastAsia="Calibri"/>
                <w:szCs w:val="24"/>
              </w:rPr>
            </w:pPr>
            <w:r w:rsidRPr="00AC2421">
              <w:rPr>
                <w:noProof/>
                <w:szCs w:val="24"/>
              </w:rPr>
              <w:t>Tauragės apskrities antimikrobinio atsparumo valdymo grupės 2023 m. veiklos plano įgyvendinimo ataskaita, 7 dalyviai.</w:t>
            </w:r>
          </w:p>
        </w:tc>
      </w:tr>
      <w:tr w:rsidR="00467233" w:rsidRPr="00AC2421" w:rsidTr="00223DD1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467233" w:rsidRPr="00AC2421" w:rsidRDefault="00467233" w:rsidP="00BD068B">
            <w:pPr>
              <w:rPr>
                <w:rFonts w:eastAsia="Calibri"/>
                <w:b/>
                <w:bCs/>
                <w:szCs w:val="24"/>
              </w:rPr>
            </w:pPr>
            <w:r w:rsidRPr="00AC2421">
              <w:rPr>
                <w:rFonts w:eastAsia="Calibri"/>
                <w:b/>
                <w:bCs/>
                <w:szCs w:val="24"/>
              </w:rPr>
              <w:t xml:space="preserve">2. Renginiai </w:t>
            </w:r>
            <w:r w:rsidRPr="00AC2421">
              <w:rPr>
                <w:rFonts w:eastAsia="Calibri"/>
                <w:i/>
                <w:iCs/>
                <w:szCs w:val="24"/>
              </w:rPr>
              <w:t>(konferencija, konkursas, seminaras, mokymai ir kt.)</w:t>
            </w:r>
          </w:p>
        </w:tc>
      </w:tr>
      <w:tr w:rsidR="00D11473" w:rsidRPr="00AC2421" w:rsidTr="00223DD1">
        <w:trPr>
          <w:trHeight w:val="284"/>
        </w:trPr>
        <w:tc>
          <w:tcPr>
            <w:tcW w:w="204" w:type="pct"/>
          </w:tcPr>
          <w:p w:rsidR="001B5A14" w:rsidRPr="00AC2421" w:rsidRDefault="001B5A14" w:rsidP="001B5A14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2.1.</w:t>
            </w:r>
          </w:p>
        </w:tc>
        <w:tc>
          <w:tcPr>
            <w:tcW w:w="897" w:type="pct"/>
          </w:tcPr>
          <w:p w:rsidR="001B5A14" w:rsidRPr="00AC2421" w:rsidRDefault="00D11473" w:rsidP="001B5A14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Seminaras </w:t>
            </w:r>
            <w:r w:rsidRPr="00D11473">
              <w:rPr>
                <w:rFonts w:eastAsia="Calibri"/>
                <w:szCs w:val="24"/>
              </w:rPr>
              <w:t>„Užkrečiamųjų ligų ir imunoprofilaktikos situacija Tauragės apskrityje</w:t>
            </w:r>
            <w:r>
              <w:rPr>
                <w:rFonts w:eastAsia="Calibri"/>
                <w:szCs w:val="24"/>
              </w:rPr>
              <w:t>. Antimikrobinio atsparumo valdymas“</w:t>
            </w:r>
          </w:p>
        </w:tc>
        <w:tc>
          <w:tcPr>
            <w:tcW w:w="1106" w:type="pct"/>
          </w:tcPr>
          <w:p w:rsidR="001B5A14" w:rsidRPr="00AC2421" w:rsidRDefault="00EE707C" w:rsidP="001B5A14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2023-05-31</w:t>
            </w:r>
          </w:p>
        </w:tc>
        <w:tc>
          <w:tcPr>
            <w:tcW w:w="2789" w:type="pct"/>
          </w:tcPr>
          <w:p w:rsidR="001B5A14" w:rsidRPr="00AC2421" w:rsidRDefault="00EE707C" w:rsidP="001B5A14">
            <w:pPr>
              <w:rPr>
                <w:rFonts w:eastAsia="Calibri"/>
                <w:szCs w:val="24"/>
              </w:rPr>
            </w:pPr>
            <w:r w:rsidRPr="00EE707C">
              <w:rPr>
                <w:rFonts w:eastAsia="Calibri"/>
                <w:szCs w:val="24"/>
              </w:rPr>
              <w:t>Tauragės apskrities ASP</w:t>
            </w:r>
            <w:r>
              <w:rPr>
                <w:rFonts w:eastAsia="Calibri"/>
                <w:szCs w:val="24"/>
              </w:rPr>
              <w:t>Į</w:t>
            </w:r>
            <w:r w:rsidRPr="00EE707C">
              <w:rPr>
                <w:rFonts w:eastAsia="Calibri"/>
                <w:szCs w:val="24"/>
              </w:rPr>
              <w:t>, savivald</w:t>
            </w:r>
            <w:r>
              <w:rPr>
                <w:rFonts w:eastAsia="Calibri"/>
                <w:szCs w:val="24"/>
              </w:rPr>
              <w:t>ybių</w:t>
            </w:r>
            <w:r w:rsidRPr="00EE707C">
              <w:rPr>
                <w:rFonts w:eastAsia="Calibri"/>
                <w:szCs w:val="24"/>
              </w:rPr>
              <w:t xml:space="preserve"> gyd</w:t>
            </w:r>
            <w:r>
              <w:rPr>
                <w:rFonts w:eastAsia="Calibri"/>
                <w:szCs w:val="24"/>
              </w:rPr>
              <w:t>ytojai</w:t>
            </w:r>
            <w:r w:rsidRPr="00EE707C">
              <w:rPr>
                <w:rFonts w:eastAsia="Calibri"/>
                <w:szCs w:val="24"/>
              </w:rPr>
              <w:t xml:space="preserve">, </w:t>
            </w:r>
            <w:r w:rsidR="0061475F">
              <w:rPr>
                <w:rFonts w:eastAsia="Calibri"/>
                <w:szCs w:val="24"/>
              </w:rPr>
              <w:t xml:space="preserve">Tauragės r. savivaldybės </w:t>
            </w:r>
            <w:r w:rsidR="00B761C1">
              <w:rPr>
                <w:rFonts w:eastAsia="Calibri"/>
                <w:szCs w:val="24"/>
              </w:rPr>
              <w:t>v</w:t>
            </w:r>
            <w:r w:rsidR="0061475F">
              <w:rPr>
                <w:rFonts w:eastAsia="Calibri"/>
                <w:szCs w:val="24"/>
              </w:rPr>
              <w:t xml:space="preserve">isuomenės sveikatos biuras, Jurbarko r. savivaldybės </w:t>
            </w:r>
            <w:r w:rsidR="00B761C1">
              <w:rPr>
                <w:rFonts w:eastAsia="Calibri"/>
                <w:szCs w:val="24"/>
              </w:rPr>
              <w:t>v</w:t>
            </w:r>
            <w:r w:rsidR="0061475F">
              <w:rPr>
                <w:rFonts w:eastAsia="Calibri"/>
                <w:szCs w:val="24"/>
              </w:rPr>
              <w:t xml:space="preserve">isuomenės sveikatos biuras, Jurbarko r. savivaldybės </w:t>
            </w:r>
            <w:r w:rsidR="00B761C1">
              <w:rPr>
                <w:rFonts w:eastAsia="Calibri"/>
                <w:szCs w:val="24"/>
              </w:rPr>
              <w:t>v</w:t>
            </w:r>
            <w:r w:rsidR="0061475F">
              <w:rPr>
                <w:rFonts w:eastAsia="Calibri"/>
                <w:szCs w:val="24"/>
              </w:rPr>
              <w:t xml:space="preserve">isuomenės sveikatos biuras, </w:t>
            </w:r>
            <w:r>
              <w:rPr>
                <w:rFonts w:eastAsia="Calibri"/>
                <w:szCs w:val="24"/>
              </w:rPr>
              <w:t>36 dalyviai.</w:t>
            </w:r>
          </w:p>
        </w:tc>
      </w:tr>
      <w:tr w:rsidR="00D11473" w:rsidRPr="00AC2421" w:rsidTr="00223DD1">
        <w:trPr>
          <w:trHeight w:val="284"/>
        </w:trPr>
        <w:tc>
          <w:tcPr>
            <w:tcW w:w="204" w:type="pct"/>
          </w:tcPr>
          <w:p w:rsidR="00D11473" w:rsidRPr="00AC2421" w:rsidRDefault="00D11473" w:rsidP="001B5A14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2.2</w:t>
            </w:r>
          </w:p>
        </w:tc>
        <w:tc>
          <w:tcPr>
            <w:tcW w:w="897" w:type="pct"/>
          </w:tcPr>
          <w:p w:rsidR="00D11473" w:rsidRPr="00AC2421" w:rsidRDefault="00D11473" w:rsidP="001B5A14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Seminaras </w:t>
            </w:r>
            <w:r w:rsidRPr="00D11473">
              <w:rPr>
                <w:rFonts w:eastAsia="Calibri"/>
                <w:szCs w:val="24"/>
              </w:rPr>
              <w:t>„Užkrečiamųjų ligų ir antimikrobinio atsparumo valdymas Tauragės apskrityje“.</w:t>
            </w:r>
          </w:p>
        </w:tc>
        <w:tc>
          <w:tcPr>
            <w:tcW w:w="1106" w:type="pct"/>
          </w:tcPr>
          <w:p w:rsidR="00D11473" w:rsidRDefault="00D11473" w:rsidP="001B5A14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2023-08-30</w:t>
            </w:r>
          </w:p>
        </w:tc>
        <w:tc>
          <w:tcPr>
            <w:tcW w:w="2789" w:type="pct"/>
          </w:tcPr>
          <w:p w:rsidR="00D11473" w:rsidRPr="00EE707C" w:rsidRDefault="0061475F" w:rsidP="001B5A14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Tauragės r. savivaldybės </w:t>
            </w:r>
            <w:r w:rsidR="00B761C1">
              <w:rPr>
                <w:rFonts w:eastAsia="Calibri"/>
                <w:szCs w:val="24"/>
              </w:rPr>
              <w:t>v</w:t>
            </w:r>
            <w:r>
              <w:rPr>
                <w:rFonts w:eastAsia="Calibri"/>
                <w:szCs w:val="24"/>
              </w:rPr>
              <w:t xml:space="preserve">isuomenės sveikatos biuras, Jurbarko r. savivaldybės </w:t>
            </w:r>
            <w:r w:rsidR="00B761C1">
              <w:rPr>
                <w:rFonts w:eastAsia="Calibri"/>
                <w:szCs w:val="24"/>
              </w:rPr>
              <w:t>v</w:t>
            </w:r>
            <w:r>
              <w:rPr>
                <w:rFonts w:eastAsia="Calibri"/>
                <w:szCs w:val="24"/>
              </w:rPr>
              <w:t xml:space="preserve">isuomenės sveikatos biuras, Jurbarko r. savivaldybės </w:t>
            </w:r>
            <w:r w:rsidR="00B761C1">
              <w:rPr>
                <w:rFonts w:eastAsia="Calibri"/>
                <w:szCs w:val="24"/>
              </w:rPr>
              <w:t>v</w:t>
            </w:r>
            <w:r>
              <w:rPr>
                <w:rFonts w:eastAsia="Calibri"/>
                <w:szCs w:val="24"/>
              </w:rPr>
              <w:t>isuomenės sveikatos biuras</w:t>
            </w:r>
          </w:p>
        </w:tc>
      </w:tr>
      <w:tr w:rsidR="00EE707C" w:rsidRPr="00AC2421" w:rsidTr="00223DD1">
        <w:trPr>
          <w:trHeight w:val="284"/>
        </w:trPr>
        <w:tc>
          <w:tcPr>
            <w:tcW w:w="204" w:type="pct"/>
          </w:tcPr>
          <w:p w:rsidR="00EE707C" w:rsidRPr="00AC2421" w:rsidRDefault="00D11473" w:rsidP="00EE707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2.3</w:t>
            </w:r>
          </w:p>
        </w:tc>
        <w:tc>
          <w:tcPr>
            <w:tcW w:w="897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Paskaita „Natūralus antibiotikų (augalų) vartojimas infekcinių ligų profilaktikoje</w:t>
            </w:r>
          </w:p>
        </w:tc>
        <w:tc>
          <w:tcPr>
            <w:tcW w:w="1106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2023-11-08</w:t>
            </w:r>
          </w:p>
        </w:tc>
        <w:tc>
          <w:tcPr>
            <w:tcW w:w="2789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Šilalės r. sav. visuomenės sveikatos biuras, 24 dalyviai, tikslinė grupė - Šilalės rajono gyventojai</w:t>
            </w:r>
          </w:p>
        </w:tc>
      </w:tr>
      <w:tr w:rsidR="00D11473" w:rsidRPr="00AC2421" w:rsidTr="00223DD1">
        <w:trPr>
          <w:trHeight w:val="284"/>
        </w:trPr>
        <w:tc>
          <w:tcPr>
            <w:tcW w:w="204" w:type="pct"/>
          </w:tcPr>
          <w:p w:rsidR="00EE707C" w:rsidRPr="00AC2421" w:rsidRDefault="00EE707C" w:rsidP="00EE707C">
            <w:pPr>
              <w:jc w:val="center"/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2.</w:t>
            </w:r>
            <w:r w:rsidR="00D11473">
              <w:rPr>
                <w:rFonts w:eastAsia="Calibri"/>
                <w:szCs w:val="24"/>
              </w:rPr>
              <w:t>4</w:t>
            </w:r>
          </w:p>
        </w:tc>
        <w:tc>
          <w:tcPr>
            <w:tcW w:w="897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Seminaras „Antimikrobinis valdymas“</w:t>
            </w:r>
          </w:p>
        </w:tc>
        <w:tc>
          <w:tcPr>
            <w:tcW w:w="1106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2023-11-08</w:t>
            </w:r>
          </w:p>
        </w:tc>
        <w:tc>
          <w:tcPr>
            <w:tcW w:w="2789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 xml:space="preserve">Pajūrio Stanislovo </w:t>
            </w:r>
            <w:proofErr w:type="spellStart"/>
            <w:r w:rsidRPr="00AC2421">
              <w:rPr>
                <w:rFonts w:eastAsia="Calibri"/>
                <w:szCs w:val="24"/>
              </w:rPr>
              <w:t>Biržiškio</w:t>
            </w:r>
            <w:proofErr w:type="spellEnd"/>
            <w:r w:rsidRPr="00AC2421">
              <w:rPr>
                <w:rFonts w:eastAsia="Calibri"/>
                <w:szCs w:val="24"/>
              </w:rPr>
              <w:t xml:space="preserve"> gimnazija, 30 dalyvių, tikslinė grupė – Pajūrio Stanislovo </w:t>
            </w:r>
            <w:proofErr w:type="spellStart"/>
            <w:r w:rsidRPr="00AC2421">
              <w:rPr>
                <w:rFonts w:eastAsia="Calibri"/>
                <w:szCs w:val="24"/>
              </w:rPr>
              <w:t>Biržiškio</w:t>
            </w:r>
            <w:proofErr w:type="spellEnd"/>
            <w:r w:rsidRPr="00AC2421">
              <w:rPr>
                <w:rFonts w:eastAsia="Calibri"/>
                <w:szCs w:val="24"/>
              </w:rPr>
              <w:t xml:space="preserve"> gimnazijos ir miestelio bendruomenei. </w:t>
            </w:r>
          </w:p>
        </w:tc>
      </w:tr>
      <w:tr w:rsidR="00D11473" w:rsidRPr="00AC2421" w:rsidTr="00223DD1">
        <w:trPr>
          <w:trHeight w:val="284"/>
        </w:trPr>
        <w:tc>
          <w:tcPr>
            <w:tcW w:w="204" w:type="pct"/>
          </w:tcPr>
          <w:p w:rsidR="00EE707C" w:rsidRPr="00AC2421" w:rsidRDefault="00EE707C" w:rsidP="00EE707C">
            <w:pPr>
              <w:jc w:val="center"/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2.3</w:t>
            </w:r>
          </w:p>
        </w:tc>
        <w:tc>
          <w:tcPr>
            <w:tcW w:w="897" w:type="pct"/>
            <w:vAlign w:val="center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Konkursas „Išspręsk kryžiažodį!”</w:t>
            </w:r>
          </w:p>
        </w:tc>
        <w:tc>
          <w:tcPr>
            <w:tcW w:w="1106" w:type="pct"/>
            <w:vAlign w:val="center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2023-11-13</w:t>
            </w:r>
          </w:p>
        </w:tc>
        <w:tc>
          <w:tcPr>
            <w:tcW w:w="2789" w:type="pct"/>
            <w:vAlign w:val="center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Internetinė erdvė (Jurbarko r. sav. VSB internetinis puslapis ir socialinio tinklo Facebook paskyra). Tikslinė grupė – Jurbarko r. sav. gyventojai.</w:t>
            </w:r>
          </w:p>
        </w:tc>
      </w:tr>
      <w:tr w:rsidR="00EE707C" w:rsidRPr="00AC2421" w:rsidTr="00223DD1">
        <w:trPr>
          <w:trHeight w:val="284"/>
        </w:trPr>
        <w:tc>
          <w:tcPr>
            <w:tcW w:w="204" w:type="pct"/>
          </w:tcPr>
          <w:p w:rsidR="00EE707C" w:rsidRPr="00AC2421" w:rsidRDefault="00EE707C" w:rsidP="00EE707C">
            <w:pPr>
              <w:jc w:val="center"/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2.4</w:t>
            </w:r>
          </w:p>
        </w:tc>
        <w:tc>
          <w:tcPr>
            <w:tcW w:w="897" w:type="pct"/>
            <w:vAlign w:val="center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Diskusija „</w:t>
            </w:r>
            <w:r w:rsidRPr="00AC2421">
              <w:rPr>
                <w:szCs w:val="24"/>
              </w:rPr>
              <w:t xml:space="preserve">Pokalbis apie tinkamą antibiotikų vartojimą“ ir interaktyvus </w:t>
            </w:r>
            <w:proofErr w:type="spellStart"/>
            <w:r w:rsidRPr="00AC2421">
              <w:rPr>
                <w:szCs w:val="24"/>
              </w:rPr>
              <w:t>protmūšis</w:t>
            </w:r>
            <w:proofErr w:type="spellEnd"/>
          </w:p>
        </w:tc>
        <w:tc>
          <w:tcPr>
            <w:tcW w:w="1106" w:type="pct"/>
            <w:vAlign w:val="center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2023-11-14</w:t>
            </w:r>
          </w:p>
        </w:tc>
        <w:tc>
          <w:tcPr>
            <w:tcW w:w="2789" w:type="pct"/>
            <w:vAlign w:val="center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Jurbarko r. sav. VSB konferencijų salė, adresu Lauko g.17A, Jurbarkas. Tikslinė grupė – Jurbarko r. sav. gyventojai.</w:t>
            </w:r>
          </w:p>
        </w:tc>
      </w:tr>
      <w:tr w:rsidR="00EE707C" w:rsidRPr="00AC2421" w:rsidTr="00223DD1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EE707C" w:rsidRPr="00AC2421" w:rsidRDefault="00EE707C" w:rsidP="00EE707C">
            <w:pPr>
              <w:rPr>
                <w:rFonts w:eastAsia="Calibri"/>
                <w:b/>
                <w:bCs/>
                <w:szCs w:val="24"/>
              </w:rPr>
            </w:pPr>
            <w:r w:rsidRPr="00AC2421">
              <w:rPr>
                <w:rFonts w:eastAsia="Calibri"/>
                <w:b/>
                <w:bCs/>
                <w:szCs w:val="24"/>
              </w:rPr>
              <w:t xml:space="preserve">3. Duomenų analizės </w:t>
            </w:r>
            <w:r w:rsidRPr="00AC2421">
              <w:rPr>
                <w:rFonts w:eastAsia="Calibri"/>
                <w:i/>
                <w:iCs/>
                <w:szCs w:val="24"/>
              </w:rPr>
              <w:t>(ASPĮ reitingavimas ir kt.)</w:t>
            </w:r>
          </w:p>
        </w:tc>
      </w:tr>
      <w:tr w:rsidR="00D11473" w:rsidRPr="00AC2421" w:rsidTr="00223DD1">
        <w:trPr>
          <w:trHeight w:val="284"/>
        </w:trPr>
        <w:tc>
          <w:tcPr>
            <w:tcW w:w="204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3.1.</w:t>
            </w:r>
          </w:p>
        </w:tc>
        <w:tc>
          <w:tcPr>
            <w:tcW w:w="897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Dėl analizės pateikimo</w:t>
            </w:r>
          </w:p>
        </w:tc>
        <w:tc>
          <w:tcPr>
            <w:tcW w:w="1106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2023-12-06</w:t>
            </w:r>
          </w:p>
        </w:tc>
        <w:tc>
          <w:tcPr>
            <w:tcW w:w="2789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 Tauragės apskrities savivaldybių administracijoms</w:t>
            </w:r>
          </w:p>
        </w:tc>
      </w:tr>
      <w:tr w:rsidR="00D11473" w:rsidRPr="00AC2421" w:rsidTr="00223DD1">
        <w:trPr>
          <w:trHeight w:val="284"/>
        </w:trPr>
        <w:tc>
          <w:tcPr>
            <w:tcW w:w="204" w:type="pct"/>
          </w:tcPr>
          <w:p w:rsidR="00EE707C" w:rsidRPr="00AC2421" w:rsidRDefault="00EE707C" w:rsidP="00EE707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3.2.</w:t>
            </w:r>
          </w:p>
        </w:tc>
        <w:tc>
          <w:tcPr>
            <w:tcW w:w="897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Dėl analizės pateikimo</w:t>
            </w:r>
          </w:p>
        </w:tc>
        <w:tc>
          <w:tcPr>
            <w:tcW w:w="1106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2023-12-06</w:t>
            </w:r>
          </w:p>
        </w:tc>
        <w:tc>
          <w:tcPr>
            <w:tcW w:w="2789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 Asmens sveikatos priežiūros įstaigos</w:t>
            </w:r>
          </w:p>
        </w:tc>
      </w:tr>
      <w:tr w:rsidR="00EE707C" w:rsidRPr="00AC2421" w:rsidTr="00223DD1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EE707C" w:rsidRPr="00AC2421" w:rsidRDefault="00EE707C" w:rsidP="00EE707C">
            <w:pPr>
              <w:rPr>
                <w:rFonts w:eastAsia="Calibri"/>
                <w:b/>
                <w:bCs/>
                <w:szCs w:val="24"/>
              </w:rPr>
            </w:pPr>
            <w:r w:rsidRPr="00AC2421">
              <w:rPr>
                <w:rFonts w:eastAsia="Calibri"/>
                <w:b/>
                <w:bCs/>
                <w:szCs w:val="24"/>
              </w:rPr>
              <w:t xml:space="preserve">4. Visuomenės švietimas </w:t>
            </w:r>
            <w:r w:rsidRPr="00AC2421">
              <w:rPr>
                <w:rFonts w:eastAsia="Calibri"/>
                <w:i/>
                <w:iCs/>
                <w:szCs w:val="24"/>
              </w:rPr>
              <w:t>(paskaitos, lankstinukai ir kt.)</w:t>
            </w:r>
          </w:p>
        </w:tc>
      </w:tr>
      <w:tr w:rsidR="00D11473" w:rsidRPr="00AC2421" w:rsidTr="00223DD1">
        <w:trPr>
          <w:trHeight w:val="284"/>
        </w:trPr>
        <w:tc>
          <w:tcPr>
            <w:tcW w:w="204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4.1.</w:t>
            </w:r>
          </w:p>
        </w:tc>
        <w:tc>
          <w:tcPr>
            <w:tcW w:w="897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 xml:space="preserve">Informaciniai stendai </w:t>
            </w:r>
          </w:p>
        </w:tc>
        <w:tc>
          <w:tcPr>
            <w:tcW w:w="1106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2023 m.</w:t>
            </w:r>
          </w:p>
        </w:tc>
        <w:tc>
          <w:tcPr>
            <w:tcW w:w="2789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 xml:space="preserve">2023 m. ugdymo įstaigose visuomenės sveikatos specialistai parengė 33 informacinius stendus užkrečiamųjų ligų profilaktikos, asmens higienos, antimikrobinio atsparumo temomis. </w:t>
            </w:r>
          </w:p>
        </w:tc>
      </w:tr>
      <w:tr w:rsidR="00D11473" w:rsidRPr="00AC2421" w:rsidTr="00223DD1">
        <w:trPr>
          <w:trHeight w:val="284"/>
        </w:trPr>
        <w:tc>
          <w:tcPr>
            <w:tcW w:w="204" w:type="pct"/>
          </w:tcPr>
          <w:p w:rsidR="00EE707C" w:rsidRPr="00AC2421" w:rsidRDefault="00EE707C" w:rsidP="00EE707C">
            <w:pPr>
              <w:jc w:val="center"/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4.2.</w:t>
            </w:r>
          </w:p>
        </w:tc>
        <w:tc>
          <w:tcPr>
            <w:tcW w:w="897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 xml:space="preserve">Paskaitos </w:t>
            </w:r>
          </w:p>
        </w:tc>
        <w:tc>
          <w:tcPr>
            <w:tcW w:w="1106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2023 m.</w:t>
            </w:r>
          </w:p>
        </w:tc>
        <w:tc>
          <w:tcPr>
            <w:tcW w:w="2789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 xml:space="preserve">22 Paskaitos darbo ieškantiems asmenims, ugdymo įstaigos darbuotojams, mokiniams asmens higienos, antimikrobinio atsparumo, užkrečiamų ligų temomis. </w:t>
            </w:r>
          </w:p>
        </w:tc>
      </w:tr>
      <w:tr w:rsidR="00EE707C" w:rsidRPr="00AC2421" w:rsidTr="00223DD1">
        <w:trPr>
          <w:trHeight w:val="284"/>
        </w:trPr>
        <w:tc>
          <w:tcPr>
            <w:tcW w:w="204" w:type="pct"/>
          </w:tcPr>
          <w:p w:rsidR="00EE707C" w:rsidRPr="00AC2421" w:rsidRDefault="00EE707C" w:rsidP="00EE707C">
            <w:pPr>
              <w:jc w:val="center"/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4.3</w:t>
            </w:r>
          </w:p>
        </w:tc>
        <w:tc>
          <w:tcPr>
            <w:tcW w:w="897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Pamokos / užsiėmimai</w:t>
            </w:r>
          </w:p>
        </w:tc>
        <w:tc>
          <w:tcPr>
            <w:tcW w:w="1106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2023 m.</w:t>
            </w:r>
          </w:p>
        </w:tc>
        <w:tc>
          <w:tcPr>
            <w:tcW w:w="2789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 xml:space="preserve">Pamokos / užsiėmimai moksleiviams užkrečiamųjų ligų profilaktikos, asmens higienos temomis. 2023 m. ugdymo įstaigose vyko 136 pamokos / užsiėmimai </w:t>
            </w:r>
          </w:p>
        </w:tc>
      </w:tr>
      <w:tr w:rsidR="00EE707C" w:rsidRPr="00AC2421" w:rsidTr="00223DD1">
        <w:trPr>
          <w:trHeight w:val="284"/>
        </w:trPr>
        <w:tc>
          <w:tcPr>
            <w:tcW w:w="204" w:type="pct"/>
          </w:tcPr>
          <w:p w:rsidR="00EE707C" w:rsidRPr="00AC2421" w:rsidRDefault="00EE707C" w:rsidP="00EE707C">
            <w:pPr>
              <w:jc w:val="center"/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4.4</w:t>
            </w:r>
          </w:p>
        </w:tc>
        <w:tc>
          <w:tcPr>
            <w:tcW w:w="897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 xml:space="preserve">Informaciniai stendai </w:t>
            </w:r>
          </w:p>
        </w:tc>
        <w:tc>
          <w:tcPr>
            <w:tcW w:w="1106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2023 m.</w:t>
            </w:r>
          </w:p>
        </w:tc>
        <w:tc>
          <w:tcPr>
            <w:tcW w:w="2789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 xml:space="preserve">2023 m. ugdymo įstaigose visuomenės sveikatos specialistai parengė 28 informacinius stendus užkrečiamųjų ligų profilaktikos, asmens higienos, antimikrobinio atsparumo temomis. </w:t>
            </w:r>
          </w:p>
        </w:tc>
      </w:tr>
      <w:tr w:rsidR="00EE707C" w:rsidRPr="00AC2421" w:rsidTr="00223DD1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EE707C" w:rsidRPr="00AC2421" w:rsidRDefault="00EE707C" w:rsidP="00EE707C">
            <w:pPr>
              <w:rPr>
                <w:rFonts w:eastAsia="Calibri"/>
                <w:b/>
                <w:bCs/>
                <w:szCs w:val="24"/>
              </w:rPr>
            </w:pPr>
            <w:r w:rsidRPr="00AC2421">
              <w:rPr>
                <w:rFonts w:eastAsia="Calibri"/>
                <w:b/>
                <w:bCs/>
                <w:szCs w:val="24"/>
              </w:rPr>
              <w:t xml:space="preserve">5. Viešinimas </w:t>
            </w:r>
            <w:r w:rsidRPr="00AC2421">
              <w:rPr>
                <w:rFonts w:eastAsia="Calibri"/>
                <w:i/>
                <w:iCs/>
                <w:szCs w:val="24"/>
              </w:rPr>
              <w:t>(</w:t>
            </w:r>
            <w:r w:rsidRPr="00AC2421">
              <w:rPr>
                <w:i/>
                <w:iCs/>
                <w:szCs w:val="24"/>
              </w:rPr>
              <w:t>straipsniai, pranešimai spaudai ir kt.)</w:t>
            </w:r>
          </w:p>
        </w:tc>
      </w:tr>
      <w:tr w:rsidR="00EE707C" w:rsidRPr="00AC2421" w:rsidTr="00223DD1">
        <w:trPr>
          <w:trHeight w:val="284"/>
        </w:trPr>
        <w:tc>
          <w:tcPr>
            <w:tcW w:w="204" w:type="pct"/>
          </w:tcPr>
          <w:p w:rsidR="00EE707C" w:rsidRPr="00AC2421" w:rsidRDefault="00EE707C" w:rsidP="00EE707C">
            <w:pPr>
              <w:jc w:val="center"/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5.1</w:t>
            </w:r>
          </w:p>
        </w:tc>
        <w:tc>
          <w:tcPr>
            <w:tcW w:w="897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Straipsnis laikraštyje „Tauragės žinios“</w:t>
            </w:r>
          </w:p>
        </w:tc>
        <w:tc>
          <w:tcPr>
            <w:tcW w:w="1106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2023-03-03</w:t>
            </w:r>
          </w:p>
        </w:tc>
        <w:tc>
          <w:tcPr>
            <w:tcW w:w="2789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Straipsnis apie sergamumo ir mirtingumo statistiką.</w:t>
            </w:r>
          </w:p>
        </w:tc>
      </w:tr>
      <w:tr w:rsidR="00EE707C" w:rsidRPr="00AC2421" w:rsidTr="00223DD1">
        <w:trPr>
          <w:trHeight w:val="284"/>
        </w:trPr>
        <w:tc>
          <w:tcPr>
            <w:tcW w:w="204" w:type="pct"/>
          </w:tcPr>
          <w:p w:rsidR="00EE707C" w:rsidRPr="00AC2421" w:rsidRDefault="00EE707C" w:rsidP="00EE707C">
            <w:pPr>
              <w:jc w:val="center"/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lastRenderedPageBreak/>
              <w:t>5.2</w:t>
            </w:r>
          </w:p>
        </w:tc>
        <w:tc>
          <w:tcPr>
            <w:tcW w:w="897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Straipsnis „Mikroorganizmai aplink mus, ką turime žinoti?“</w:t>
            </w:r>
          </w:p>
        </w:tc>
        <w:tc>
          <w:tcPr>
            <w:tcW w:w="1106" w:type="pct"/>
            <w:vAlign w:val="center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2023-03-07</w:t>
            </w:r>
          </w:p>
        </w:tc>
        <w:tc>
          <w:tcPr>
            <w:tcW w:w="2789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Jurbarko rajono savivaldybės VSB tinklalapis.</w:t>
            </w:r>
          </w:p>
        </w:tc>
      </w:tr>
      <w:tr w:rsidR="00EE707C" w:rsidRPr="00AC2421" w:rsidTr="00223DD1">
        <w:trPr>
          <w:trHeight w:val="284"/>
        </w:trPr>
        <w:tc>
          <w:tcPr>
            <w:tcW w:w="204" w:type="pct"/>
          </w:tcPr>
          <w:p w:rsidR="00EE707C" w:rsidRPr="00AC2421" w:rsidRDefault="00EE707C" w:rsidP="00EE707C">
            <w:pPr>
              <w:jc w:val="center"/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5.3</w:t>
            </w:r>
          </w:p>
        </w:tc>
        <w:tc>
          <w:tcPr>
            <w:tcW w:w="897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proofErr w:type="spellStart"/>
            <w:r w:rsidRPr="00AC2421">
              <w:rPr>
                <w:rFonts w:eastAsia="Calibri"/>
                <w:szCs w:val="24"/>
              </w:rPr>
              <w:t>Video</w:t>
            </w:r>
            <w:proofErr w:type="spellEnd"/>
            <w:r w:rsidRPr="00AC2421">
              <w:rPr>
                <w:rFonts w:eastAsia="Calibri"/>
                <w:szCs w:val="24"/>
              </w:rPr>
              <w:t xml:space="preserve"> reportažas Tauragės kabelinėje televizijoje TVK</w:t>
            </w:r>
          </w:p>
        </w:tc>
        <w:tc>
          <w:tcPr>
            <w:tcW w:w="1106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2023-10-24</w:t>
            </w:r>
          </w:p>
        </w:tc>
        <w:tc>
          <w:tcPr>
            <w:tcW w:w="2789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proofErr w:type="spellStart"/>
            <w:r w:rsidRPr="00AC2421">
              <w:rPr>
                <w:rFonts w:eastAsia="Calibri"/>
                <w:szCs w:val="24"/>
              </w:rPr>
              <w:t>Video</w:t>
            </w:r>
            <w:proofErr w:type="spellEnd"/>
            <w:r w:rsidRPr="00AC2421">
              <w:rPr>
                <w:rFonts w:eastAsia="Calibri"/>
                <w:szCs w:val="24"/>
              </w:rPr>
              <w:t xml:space="preserve"> reportažas antimikrobinio atsparumo, užkrečiamų ligų tema (https://www.youtube.com/watch?v=U6kn47Jlweo).</w:t>
            </w:r>
          </w:p>
        </w:tc>
      </w:tr>
      <w:tr w:rsidR="00EE707C" w:rsidRPr="00AC2421" w:rsidTr="00223DD1">
        <w:trPr>
          <w:trHeight w:val="284"/>
        </w:trPr>
        <w:tc>
          <w:tcPr>
            <w:tcW w:w="204" w:type="pct"/>
          </w:tcPr>
          <w:p w:rsidR="00EE707C" w:rsidRPr="00AC2421" w:rsidRDefault="00EE707C" w:rsidP="00EE707C">
            <w:pPr>
              <w:jc w:val="center"/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5.4</w:t>
            </w:r>
          </w:p>
        </w:tc>
        <w:tc>
          <w:tcPr>
            <w:tcW w:w="897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 xml:space="preserve">Paskaitos viešinimas „Seminaras Pajūrio Stanislovo </w:t>
            </w:r>
            <w:proofErr w:type="spellStart"/>
            <w:r w:rsidRPr="00AC2421">
              <w:rPr>
                <w:rFonts w:eastAsia="Calibri"/>
                <w:szCs w:val="24"/>
              </w:rPr>
              <w:t>Biržiškio</w:t>
            </w:r>
            <w:proofErr w:type="spellEnd"/>
            <w:r w:rsidRPr="00AC2421">
              <w:rPr>
                <w:rFonts w:eastAsia="Calibri"/>
                <w:szCs w:val="24"/>
              </w:rPr>
              <w:t xml:space="preserve"> gimnazijoje“</w:t>
            </w:r>
          </w:p>
        </w:tc>
        <w:tc>
          <w:tcPr>
            <w:tcW w:w="1106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2023-11-09</w:t>
            </w:r>
          </w:p>
        </w:tc>
        <w:tc>
          <w:tcPr>
            <w:tcW w:w="2789" w:type="pct"/>
          </w:tcPr>
          <w:p w:rsidR="00EE707C" w:rsidRPr="00AC2421" w:rsidRDefault="008E54B0" w:rsidP="00EE707C">
            <w:pPr>
              <w:rPr>
                <w:rFonts w:eastAsia="Calibri"/>
                <w:szCs w:val="24"/>
              </w:rPr>
            </w:pPr>
            <w:hyperlink r:id="rId4" w:history="1">
              <w:r w:rsidR="00EE707C" w:rsidRPr="00AC2421">
                <w:rPr>
                  <w:rStyle w:val="Hyperlink"/>
                  <w:rFonts w:eastAsia="Calibri"/>
                  <w:color w:val="auto"/>
                  <w:szCs w:val="24"/>
                </w:rPr>
                <w:t>www.silalesvsb.lt</w:t>
              </w:r>
            </w:hyperlink>
            <w:r w:rsidR="00EE707C" w:rsidRPr="00AC2421">
              <w:rPr>
                <w:rFonts w:eastAsia="Calibri"/>
                <w:szCs w:val="24"/>
              </w:rPr>
              <w:t>, (</w:t>
            </w:r>
            <w:hyperlink r:id="rId5" w:history="1">
              <w:r w:rsidR="00EE707C" w:rsidRPr="00AC2421">
                <w:rPr>
                  <w:rStyle w:val="Hyperlink"/>
                  <w:rFonts w:eastAsia="Calibri"/>
                  <w:color w:val="auto"/>
                  <w:szCs w:val="24"/>
                </w:rPr>
                <w:t>https://www.silalesvsb.lt/seminaras-pajurio-stanislovo-birziskio-gimnazijoje/</w:t>
              </w:r>
            </w:hyperlink>
            <w:r w:rsidR="00EE707C" w:rsidRPr="00AC2421">
              <w:rPr>
                <w:rFonts w:eastAsia="Calibri"/>
                <w:szCs w:val="24"/>
              </w:rPr>
              <w:t>),  Šilalės r. sav. visuomenės sveikatos biuro FB puslapyje</w:t>
            </w:r>
          </w:p>
        </w:tc>
      </w:tr>
      <w:tr w:rsidR="00EE707C" w:rsidRPr="00AC2421" w:rsidTr="00223DD1">
        <w:trPr>
          <w:trHeight w:val="284"/>
        </w:trPr>
        <w:tc>
          <w:tcPr>
            <w:tcW w:w="204" w:type="pct"/>
          </w:tcPr>
          <w:p w:rsidR="00EE707C" w:rsidRPr="00AC2421" w:rsidRDefault="00EE707C" w:rsidP="00EE707C">
            <w:pPr>
              <w:jc w:val="center"/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5.5</w:t>
            </w:r>
          </w:p>
        </w:tc>
        <w:tc>
          <w:tcPr>
            <w:tcW w:w="897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Paskaitos viešinimas „Paskaita „Natūralių antibiotikų (augalų) vartojimas infekcinių ligų profilaktikoje““</w:t>
            </w:r>
          </w:p>
        </w:tc>
        <w:tc>
          <w:tcPr>
            <w:tcW w:w="1106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2023-11-10</w:t>
            </w:r>
          </w:p>
        </w:tc>
        <w:tc>
          <w:tcPr>
            <w:tcW w:w="2789" w:type="pct"/>
          </w:tcPr>
          <w:p w:rsidR="00EE707C" w:rsidRPr="00AC2421" w:rsidRDefault="008E54B0" w:rsidP="00EE707C">
            <w:pPr>
              <w:rPr>
                <w:rFonts w:eastAsia="Calibri"/>
                <w:szCs w:val="24"/>
              </w:rPr>
            </w:pPr>
            <w:hyperlink r:id="rId6" w:history="1">
              <w:r w:rsidR="00EE707C" w:rsidRPr="00AC2421">
                <w:rPr>
                  <w:rStyle w:val="Hyperlink"/>
                  <w:rFonts w:eastAsia="Calibri"/>
                  <w:color w:val="auto"/>
                  <w:szCs w:val="24"/>
                </w:rPr>
                <w:t>www.silalesvsb.lt</w:t>
              </w:r>
            </w:hyperlink>
            <w:r w:rsidR="00EE707C" w:rsidRPr="00AC2421">
              <w:rPr>
                <w:rFonts w:eastAsia="Calibri"/>
                <w:szCs w:val="24"/>
              </w:rPr>
              <w:t xml:space="preserve"> (</w:t>
            </w:r>
            <w:hyperlink r:id="rId7" w:history="1">
              <w:r w:rsidR="00EE707C" w:rsidRPr="00AC2421">
                <w:rPr>
                  <w:rStyle w:val="Hyperlink"/>
                  <w:rFonts w:eastAsia="Calibri"/>
                  <w:color w:val="auto"/>
                  <w:szCs w:val="24"/>
                </w:rPr>
                <w:t>https://www.silalesvsb.lt/paskaita-naturaliu-antibiotiku-augalu-vartojimas-infekciniu-ligu-profilaktikoje/</w:t>
              </w:r>
            </w:hyperlink>
            <w:r w:rsidR="00EE707C" w:rsidRPr="00AC2421">
              <w:rPr>
                <w:rFonts w:eastAsia="Calibri"/>
                <w:szCs w:val="24"/>
              </w:rPr>
              <w:t>), Šilalės r. sav. visuomenės sveikatos biuro FB puslapyje</w:t>
            </w:r>
          </w:p>
        </w:tc>
      </w:tr>
      <w:tr w:rsidR="00EE707C" w:rsidRPr="00AC2421" w:rsidTr="00223DD1">
        <w:trPr>
          <w:trHeight w:val="284"/>
        </w:trPr>
        <w:tc>
          <w:tcPr>
            <w:tcW w:w="204" w:type="pct"/>
          </w:tcPr>
          <w:p w:rsidR="00EE707C" w:rsidRPr="00AC2421" w:rsidRDefault="00EE707C" w:rsidP="00EE707C">
            <w:pPr>
              <w:jc w:val="center"/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5.6</w:t>
            </w:r>
          </w:p>
        </w:tc>
        <w:tc>
          <w:tcPr>
            <w:tcW w:w="897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szCs w:val="24"/>
              </w:rPr>
              <w:t>Straipsnis „Antimikrobinis atsparumas – didėjanti grėsmė visuomenei“</w:t>
            </w:r>
          </w:p>
        </w:tc>
        <w:tc>
          <w:tcPr>
            <w:tcW w:w="1106" w:type="pct"/>
            <w:vAlign w:val="center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2023-11-18</w:t>
            </w:r>
          </w:p>
        </w:tc>
        <w:tc>
          <w:tcPr>
            <w:tcW w:w="2789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Internetinė erdvė (Jurbarko r. sav. VSB internetinis puslapis ir socialinio tinklo Facebook paskyra). Tikslinė grupė – Jurbarko r. sav. gyventojai.</w:t>
            </w:r>
          </w:p>
        </w:tc>
      </w:tr>
      <w:tr w:rsidR="00EE707C" w:rsidRPr="00AC2421" w:rsidTr="00223DD1">
        <w:trPr>
          <w:trHeight w:val="284"/>
        </w:trPr>
        <w:tc>
          <w:tcPr>
            <w:tcW w:w="204" w:type="pct"/>
          </w:tcPr>
          <w:p w:rsidR="00EE707C" w:rsidRPr="00AC2421" w:rsidRDefault="00EE707C" w:rsidP="00EE707C">
            <w:pPr>
              <w:jc w:val="center"/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5.7</w:t>
            </w:r>
          </w:p>
        </w:tc>
        <w:tc>
          <w:tcPr>
            <w:tcW w:w="897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szCs w:val="24"/>
              </w:rPr>
              <w:t>Straipsnis „Kova su atsparumu antibiotikams – Jūsų rankose“</w:t>
            </w:r>
          </w:p>
        </w:tc>
        <w:tc>
          <w:tcPr>
            <w:tcW w:w="1106" w:type="pct"/>
            <w:vAlign w:val="center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2023-11-18</w:t>
            </w:r>
          </w:p>
        </w:tc>
        <w:tc>
          <w:tcPr>
            <w:tcW w:w="2789" w:type="pct"/>
          </w:tcPr>
          <w:p w:rsidR="00EE707C" w:rsidRPr="00AC2421" w:rsidRDefault="00EE707C" w:rsidP="00EE707C">
            <w:pPr>
              <w:rPr>
                <w:rFonts w:eastAsia="Calibri"/>
                <w:szCs w:val="24"/>
              </w:rPr>
            </w:pPr>
            <w:r w:rsidRPr="00AC2421">
              <w:rPr>
                <w:rFonts w:eastAsia="Calibri"/>
                <w:szCs w:val="24"/>
              </w:rPr>
              <w:t>Internetinė erdvė (Jurbarko r. sav. VSB internetinis puslapis ir socialinio tinklo Facebook paskyra). Tikslinė grupė – Jurbarko r. sav. gyventojai.</w:t>
            </w:r>
          </w:p>
        </w:tc>
      </w:tr>
    </w:tbl>
    <w:p w:rsidR="00DF67AD" w:rsidRPr="00AC2421" w:rsidRDefault="00DF67AD" w:rsidP="00A73CD6">
      <w:pPr>
        <w:rPr>
          <w:szCs w:val="24"/>
        </w:rPr>
      </w:pPr>
    </w:p>
    <w:p w:rsidR="00DF67AD" w:rsidRPr="00AC2421" w:rsidRDefault="00DF67AD" w:rsidP="00A73CD6">
      <w:pPr>
        <w:rPr>
          <w:szCs w:val="24"/>
        </w:rPr>
      </w:pPr>
      <w:r w:rsidRPr="00AC2421">
        <w:rPr>
          <w:szCs w:val="24"/>
        </w:rPr>
        <w:t>Nacionalinio visuomenės sveikatos centro Tauragės departamento</w:t>
      </w:r>
    </w:p>
    <w:p w:rsidR="00DF67AD" w:rsidRPr="00AC2421" w:rsidRDefault="00DF67AD" w:rsidP="00A73CD6">
      <w:pPr>
        <w:rPr>
          <w:szCs w:val="24"/>
          <w:u w:val="single"/>
        </w:rPr>
      </w:pPr>
      <w:r w:rsidRPr="00AC2421">
        <w:rPr>
          <w:szCs w:val="24"/>
          <w:u w:val="single"/>
        </w:rPr>
        <w:t>Užkrečiamųjų ligų valdymo skyriaus vyriausioji specialistė</w:t>
      </w:r>
      <w:r w:rsidR="00467233" w:rsidRPr="00AC2421">
        <w:rPr>
          <w:szCs w:val="24"/>
          <w:u w:val="single"/>
        </w:rPr>
        <w:t xml:space="preserve">  </w:t>
      </w:r>
      <w:r w:rsidR="00467233" w:rsidRPr="00AC2421">
        <w:rPr>
          <w:szCs w:val="24"/>
        </w:rPr>
        <w:t xml:space="preserve">        </w:t>
      </w:r>
      <w:r w:rsidR="00A73CD6" w:rsidRPr="00AC2421">
        <w:rPr>
          <w:szCs w:val="24"/>
        </w:rPr>
        <w:tab/>
      </w:r>
      <w:r w:rsidR="00A73CD6" w:rsidRPr="00AC2421">
        <w:rPr>
          <w:szCs w:val="24"/>
        </w:rPr>
        <w:tab/>
      </w:r>
      <w:r w:rsidR="00A73CD6" w:rsidRPr="00AC2421">
        <w:rPr>
          <w:szCs w:val="24"/>
        </w:rPr>
        <w:tab/>
      </w:r>
      <w:r w:rsidR="00A73CD6" w:rsidRPr="00AC2421">
        <w:rPr>
          <w:szCs w:val="24"/>
        </w:rPr>
        <w:tab/>
      </w:r>
      <w:r w:rsidRPr="00AC2421">
        <w:rPr>
          <w:szCs w:val="24"/>
        </w:rPr>
        <w:t xml:space="preserve">                           </w:t>
      </w:r>
      <w:r w:rsidRPr="00AC2421">
        <w:rPr>
          <w:szCs w:val="24"/>
          <w:u w:val="single"/>
        </w:rPr>
        <w:t>Indrė Mockienė</w:t>
      </w:r>
    </w:p>
    <w:p w:rsidR="00F14BEB" w:rsidRPr="00AC2421" w:rsidRDefault="00467233" w:rsidP="00A73CD6">
      <w:pPr>
        <w:rPr>
          <w:szCs w:val="24"/>
        </w:rPr>
      </w:pPr>
      <w:r w:rsidRPr="00AC2421">
        <w:rPr>
          <w:i/>
          <w:iCs/>
          <w:szCs w:val="24"/>
        </w:rPr>
        <w:t>(Rengėjo pareigos)                                                                                                                                                                    (Vardas, pavardė)</w:t>
      </w:r>
    </w:p>
    <w:sectPr w:rsidR="00F14BEB" w:rsidRPr="00AC2421" w:rsidSect="00467233">
      <w:pgSz w:w="16838" w:h="11906" w:orient="landscape" w:code="9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33"/>
    <w:rsid w:val="00027C95"/>
    <w:rsid w:val="000E4CED"/>
    <w:rsid w:val="001B5A14"/>
    <w:rsid w:val="00223DD1"/>
    <w:rsid w:val="003D4145"/>
    <w:rsid w:val="00467233"/>
    <w:rsid w:val="0061475F"/>
    <w:rsid w:val="006F091D"/>
    <w:rsid w:val="00716E10"/>
    <w:rsid w:val="00770450"/>
    <w:rsid w:val="008A5C90"/>
    <w:rsid w:val="008B1C17"/>
    <w:rsid w:val="008E54B0"/>
    <w:rsid w:val="00953C06"/>
    <w:rsid w:val="00A73CD6"/>
    <w:rsid w:val="00AC2421"/>
    <w:rsid w:val="00B761C1"/>
    <w:rsid w:val="00C06130"/>
    <w:rsid w:val="00D11473"/>
    <w:rsid w:val="00DF67AD"/>
    <w:rsid w:val="00EE707C"/>
    <w:rsid w:val="00F14BEB"/>
    <w:rsid w:val="00F1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6601D-5901-4353-8630-9194217C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2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C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ilalesvsb.lt/paskaita-naturaliu-antibiotiku-augalu-vartojimas-infekciniu-ligu-profilaktikoj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lalesvsb.lt" TargetMode="External"/><Relationship Id="rId5" Type="http://schemas.openxmlformats.org/officeDocument/2006/relationships/hyperlink" Target="https://www.silalesvsb.lt/seminaras-pajurio-stanislovo-birziskio-gimnazijoje/" TargetMode="External"/><Relationship Id="rId4" Type="http://schemas.openxmlformats.org/officeDocument/2006/relationships/hyperlink" Target="http://www.silalesvsb.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3478</Words>
  <Characters>1983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Mitkuvienė</dc:creator>
  <cp:keywords/>
  <dc:description/>
  <cp:lastModifiedBy>Edita Jegelevičienė</cp:lastModifiedBy>
  <cp:revision>2</cp:revision>
  <dcterms:created xsi:type="dcterms:W3CDTF">2024-02-21T12:23:00Z</dcterms:created>
  <dcterms:modified xsi:type="dcterms:W3CDTF">2024-02-21T12:23:00Z</dcterms:modified>
</cp:coreProperties>
</file>